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B1C7" w14:textId="68AEE482" w:rsidR="00C83C7A" w:rsidRPr="001439F4" w:rsidRDefault="006D4A2C" w:rsidP="001439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439F4">
        <w:rPr>
          <w:rFonts w:ascii="Times New Roman" w:hAnsi="Times New Roman" w:cs="Times New Roman"/>
          <w:sz w:val="24"/>
          <w:szCs w:val="24"/>
        </w:rPr>
        <w:t>Изначальный Дом Изначально Вышестоящего Отца</w:t>
      </w:r>
    </w:p>
    <w:p w14:paraId="188140E5" w14:textId="476C6BE5" w:rsidR="001439F4" w:rsidRPr="001439F4" w:rsidRDefault="001439F4" w:rsidP="001439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39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Дилара</w:t>
      </w:r>
      <w:proofErr w:type="spellEnd"/>
      <w:r w:rsidRPr="001439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439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Мухамадеева</w:t>
      </w:r>
      <w:proofErr w:type="spellEnd"/>
    </w:p>
    <w:p w14:paraId="31CBCED7" w14:textId="77777777" w:rsidR="001439F4" w:rsidRPr="001439F4" w:rsidRDefault="001439F4" w:rsidP="001439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439F4">
        <w:rPr>
          <w:rFonts w:ascii="Times New Roman" w:hAnsi="Times New Roman" w:cs="Times New Roman"/>
          <w:sz w:val="24"/>
          <w:szCs w:val="24"/>
        </w:rPr>
        <w:t xml:space="preserve">Аватар ИВДИВО Метагалактической Нации Культуры ИВО </w:t>
      </w:r>
    </w:p>
    <w:p w14:paraId="72CAC9DC" w14:textId="77777777" w:rsidR="001439F4" w:rsidRPr="001439F4" w:rsidRDefault="001439F4" w:rsidP="001439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439F4">
        <w:rPr>
          <w:rFonts w:ascii="Times New Roman" w:hAnsi="Times New Roman" w:cs="Times New Roman"/>
          <w:sz w:val="24"/>
          <w:szCs w:val="24"/>
        </w:rPr>
        <w:t>Подразделение ИВДИВО Уфа</w:t>
      </w:r>
    </w:p>
    <w:p w14:paraId="302FB8A8" w14:textId="77777777" w:rsidR="001439F4" w:rsidRPr="001439F4" w:rsidRDefault="001439F4" w:rsidP="001439F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77BF66E" w14:textId="5123270D" w:rsidR="00C83C7A" w:rsidRPr="001439F4" w:rsidRDefault="00B21F3F" w:rsidP="001439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439F4">
        <w:rPr>
          <w:rFonts w:ascii="Times New Roman" w:hAnsi="Times New Roman" w:cs="Times New Roman"/>
          <w:sz w:val="24"/>
          <w:szCs w:val="24"/>
        </w:rPr>
        <w:t xml:space="preserve">АСПЕКТЫ </w:t>
      </w:r>
      <w:r w:rsidR="00600574" w:rsidRPr="001439F4">
        <w:rPr>
          <w:rFonts w:ascii="Times New Roman" w:hAnsi="Times New Roman" w:cs="Times New Roman"/>
          <w:sz w:val="24"/>
          <w:szCs w:val="24"/>
        </w:rPr>
        <w:t>МЕТАГАЛАКТИЧЕСК</w:t>
      </w:r>
      <w:r w:rsidRPr="001439F4">
        <w:rPr>
          <w:rFonts w:ascii="Times New Roman" w:hAnsi="Times New Roman" w:cs="Times New Roman"/>
          <w:sz w:val="24"/>
          <w:szCs w:val="24"/>
        </w:rPr>
        <w:t>ОЙ</w:t>
      </w:r>
      <w:r w:rsidR="00600574" w:rsidRPr="001439F4">
        <w:rPr>
          <w:rFonts w:ascii="Times New Roman" w:hAnsi="Times New Roman" w:cs="Times New Roman"/>
          <w:sz w:val="24"/>
          <w:szCs w:val="24"/>
        </w:rPr>
        <w:t xml:space="preserve"> </w:t>
      </w:r>
      <w:r w:rsidR="000F476B" w:rsidRPr="001439F4">
        <w:rPr>
          <w:rFonts w:ascii="Times New Roman" w:hAnsi="Times New Roman" w:cs="Times New Roman"/>
          <w:sz w:val="24"/>
          <w:szCs w:val="24"/>
        </w:rPr>
        <w:t>КУЛЬТУР</w:t>
      </w:r>
      <w:r w:rsidR="001439F4">
        <w:rPr>
          <w:rFonts w:ascii="Times New Roman" w:hAnsi="Times New Roman" w:cs="Times New Roman"/>
          <w:sz w:val="24"/>
          <w:szCs w:val="24"/>
        </w:rPr>
        <w:t>Ы</w:t>
      </w:r>
    </w:p>
    <w:p w14:paraId="69A9E3AD" w14:textId="77777777" w:rsidR="000051BA" w:rsidRPr="001439F4" w:rsidRDefault="000051BA" w:rsidP="001439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439F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439F4">
        <w:rPr>
          <w:rFonts w:ascii="Times New Roman" w:hAnsi="Times New Roman" w:cs="Times New Roman"/>
          <w:sz w:val="24"/>
          <w:szCs w:val="24"/>
        </w:rPr>
        <w:t>Нация это произведение человеческого искусства и времени</w:t>
      </w:r>
      <w:proofErr w:type="gramEnd"/>
      <w:r w:rsidRPr="001439F4">
        <w:rPr>
          <w:rFonts w:ascii="Times New Roman" w:hAnsi="Times New Roman" w:cs="Times New Roman"/>
          <w:sz w:val="24"/>
          <w:szCs w:val="24"/>
        </w:rPr>
        <w:t>»</w:t>
      </w:r>
    </w:p>
    <w:p w14:paraId="35905EA8" w14:textId="77777777" w:rsidR="000051BA" w:rsidRPr="001439F4" w:rsidRDefault="000051BA" w:rsidP="001439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39F4">
        <w:rPr>
          <w:rFonts w:ascii="Times New Roman" w:hAnsi="Times New Roman" w:cs="Times New Roman"/>
          <w:sz w:val="24"/>
          <w:szCs w:val="24"/>
        </w:rPr>
        <w:t>Б.Д.Дизраэли</w:t>
      </w:r>
      <w:proofErr w:type="spellEnd"/>
    </w:p>
    <w:p w14:paraId="7E8C21B4" w14:textId="77777777" w:rsidR="009D57AB" w:rsidRPr="001439F4" w:rsidRDefault="00C40C83" w:rsidP="001439F4">
      <w:pPr>
        <w:pStyle w:val="a5"/>
        <w:jc w:val="righ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439F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0F5EBF4" w14:textId="77777777" w:rsidR="007A6FD2" w:rsidRPr="001439F4" w:rsidRDefault="00781154" w:rsidP="001439F4">
      <w:pPr>
        <w:pStyle w:val="a5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</w:t>
      </w:r>
      <w:r w:rsidR="009D57A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Первоначально т</w:t>
      </w:r>
      <w:r w:rsidR="002A0D2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ермин</w:t>
      </w:r>
      <w:r w:rsidR="009D57A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«культура»</w:t>
      </w:r>
      <w:r w:rsidR="002A0D2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обозначал возделывание</w:t>
      </w:r>
      <w:r w:rsidR="00263DE5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воспитание объектов, созданных</w:t>
      </w:r>
      <w:r w:rsidR="002A0D2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человеком. </w:t>
      </w:r>
      <w:r w:rsidR="00263DE5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Позже</w:t>
      </w:r>
      <w:r w:rsidR="009D57A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под культурой стали понимать</w:t>
      </w:r>
      <w:r w:rsidR="002A0D2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процессы воспитания и обучения человека. В этом расширенном смысле термин «культура» впервые был применен в работе древнеримского оратора и философа Марка Тулия Цицерона «</w:t>
      </w:r>
      <w:proofErr w:type="spellStart"/>
      <w:r w:rsidR="002A0D2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Тускуланские</w:t>
      </w:r>
      <w:proofErr w:type="spellEnd"/>
      <w:r w:rsidR="002A0D2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рукописи» (45 г. до </w:t>
      </w:r>
      <w:proofErr w:type="gramStart"/>
      <w:r w:rsidR="002A0D2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н.э.</w:t>
      </w:r>
      <w:proofErr w:type="gramEnd"/>
      <w:r w:rsidR="002A0D2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</w:t>
      </w:r>
      <w:r w:rsidR="009D57A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с</w:t>
      </w:r>
      <w:r w:rsidR="002A0D2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читая, что глубокий ум возникает благодаря философским рассуждениям, он характеризовал философию как культуру ума. </w:t>
      </w:r>
      <w:r w:rsidR="00263DE5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 наше время культурным считается образованный и воспитанный человек.</w:t>
      </w:r>
      <w:r w:rsidR="00FB7090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8B09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Наступившая эпоха перемен требует</w:t>
      </w:r>
      <w:r w:rsidR="004726DE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преображение человека планетарного в человека метагалактического. </w:t>
      </w:r>
      <w:r w:rsidR="008B09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Изменится человек, следовательно, </w:t>
      </w:r>
      <w:r w:rsidR="004726DE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изменится мир человека. </w:t>
      </w:r>
    </w:p>
    <w:p w14:paraId="5569C954" w14:textId="77777777" w:rsidR="006A6772" w:rsidRPr="001439F4" w:rsidRDefault="00FB7090" w:rsidP="001439F4">
      <w:pPr>
        <w:pStyle w:val="a5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C2301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</w:t>
      </w:r>
      <w:r w:rsidR="006A677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1.</w:t>
      </w:r>
      <w:r w:rsidR="00863D8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Человеческий аспект Культуры: </w:t>
      </w:r>
      <w:r w:rsidR="006A677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Культура как единство и многообразие видов деятельности человека</w:t>
      </w:r>
      <w:r w:rsidR="00DF1DC8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верований человека, а также знаний о приспособлениях к природному </w:t>
      </w:r>
      <w:r w:rsidR="002F4E0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</w:t>
      </w:r>
      <w:r w:rsidR="00DF1DC8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социальному миру</w:t>
      </w:r>
      <w:r w:rsidR="00B21F3F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разных </w:t>
      </w:r>
      <w:proofErr w:type="spellStart"/>
      <w:r w:rsidR="00B21F3F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архитипов</w:t>
      </w:r>
      <w:proofErr w:type="spellEnd"/>
      <w:r w:rsidR="00B21F3F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видов материи</w:t>
      </w:r>
      <w:r w:rsidR="006A677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(политика, экономика, наука,</w:t>
      </w:r>
      <w:r w:rsidR="008B09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6A677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творчество, образование, воспитание и </w:t>
      </w:r>
      <w:proofErr w:type="gramStart"/>
      <w:r w:rsidR="006A677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т.д.</w:t>
      </w:r>
      <w:proofErr w:type="gramEnd"/>
      <w:r w:rsidR="006A677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</w:t>
      </w:r>
    </w:p>
    <w:p w14:paraId="565D859D" w14:textId="77777777" w:rsidR="006A6772" w:rsidRPr="001439F4" w:rsidRDefault="006A6772" w:rsidP="001439F4">
      <w:pPr>
        <w:pStyle w:val="a5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2. Социальный аспект Культуры: Культура быта и жизнедеятельности человека, который определен социальными нормами, правилами и порядком</w:t>
      </w:r>
      <w:r w:rsidR="008B09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социума, окружающего человека</w:t>
      </w:r>
      <w:r w:rsidR="00B21F3F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(язык, мораль,</w:t>
      </w:r>
      <w:r w:rsidR="008B09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этика и эстетика поведения</w:t>
      </w:r>
      <w:r w:rsidR="002F4E0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общения)</w:t>
      </w:r>
    </w:p>
    <w:p w14:paraId="5CDBB9AA" w14:textId="77777777" w:rsidR="006A6772" w:rsidRPr="001439F4" w:rsidRDefault="006A6772" w:rsidP="001439F4">
      <w:pPr>
        <w:pStyle w:val="a5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3. </w:t>
      </w:r>
      <w:r w:rsidR="00DF1DC8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Функциональный аспект Культуры: Культура объединяет различные ценности группы людей материальные</w:t>
      </w:r>
      <w:r w:rsidR="00DE671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="00DF1DC8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нематериальные или духовные, как опыт развития и достижений Человека (</w:t>
      </w:r>
      <w:r w:rsidR="00B21F3F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традиции</w:t>
      </w:r>
      <w:r w:rsidR="00DF1DC8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виды поведений, </w:t>
      </w:r>
      <w:r w:rsidR="00DE671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технологии, </w:t>
      </w:r>
      <w:r w:rsidR="00DF1DC8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институты)</w:t>
      </w:r>
    </w:p>
    <w:p w14:paraId="746EA298" w14:textId="77777777" w:rsidR="00DF1DC8" w:rsidRPr="001439F4" w:rsidRDefault="00DF1DC8" w:rsidP="001439F4">
      <w:pPr>
        <w:pStyle w:val="a5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4.</w:t>
      </w:r>
      <w:r w:rsidR="00546F63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Исторический аспект Культуры: Культура как результат </w:t>
      </w:r>
      <w:r w:rsidR="00DE671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эволюционного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развития </w:t>
      </w:r>
      <w:r w:rsidR="00DE671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человечества. Результаты и достижения человечества, передаваемые следующим поколениям (вера, взгляды, идеи, виды деятельности)</w:t>
      </w:r>
      <w:r w:rsidR="00546F63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История культуры неотделима от </w:t>
      </w:r>
      <w:r w:rsidR="00B21F3F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истории развития </w:t>
      </w:r>
      <w:r w:rsidR="00546F63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человека. </w:t>
      </w:r>
      <w:r w:rsidR="00DE671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14:paraId="53609A60" w14:textId="77777777" w:rsidR="00DE6712" w:rsidRPr="001439F4" w:rsidRDefault="00DE6712" w:rsidP="001439F4">
      <w:pPr>
        <w:pStyle w:val="a5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5.Психологический аспект Культуры: Культура является приспособление</w:t>
      </w:r>
      <w:r w:rsidR="00546F63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человека к окружающему миру с помощью средств общения, слов</w:t>
      </w:r>
      <w:r w:rsidR="002F4E0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исследование опыта предыдущих поколений</w:t>
      </w:r>
      <w:r w:rsidR="00B21F3F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наций и цивилизаций (мифы, практики, книги)</w:t>
      </w:r>
    </w:p>
    <w:p w14:paraId="3C0F4A23" w14:textId="77777777" w:rsidR="002F4E0B" w:rsidRPr="001439F4" w:rsidRDefault="002F4E0B" w:rsidP="001439F4">
      <w:pPr>
        <w:pStyle w:val="a5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6.Творческий аспект Культуры: Культура как мастерство и творчество деятельности человека (живопись, музыка, танцы, литература</w:t>
      </w:r>
      <w:r w:rsidR="00B21F3F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архитектура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</w:t>
      </w:r>
      <w:proofErr w:type="gramStart"/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т.д.</w:t>
      </w:r>
      <w:proofErr w:type="gramEnd"/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)   </w:t>
      </w:r>
    </w:p>
    <w:p w14:paraId="319C04D2" w14:textId="77777777" w:rsidR="00406A0A" w:rsidRPr="001439F4" w:rsidRDefault="00546F63" w:rsidP="001439F4">
      <w:pPr>
        <w:pStyle w:val="a5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Таким образом Культура является результатом целесообразн</w:t>
      </w:r>
      <w:r w:rsidR="00237709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ых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действи</w:t>
      </w:r>
      <w:r w:rsidR="00237709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й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человека</w:t>
      </w:r>
      <w:r w:rsidR="00237709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или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группы людей</w:t>
      </w:r>
      <w:r w:rsidR="00237709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направленных на развитие </w:t>
      </w:r>
      <w:r w:rsidR="00237709" w:rsidRPr="001439F4">
        <w:rPr>
          <w:rFonts w:ascii="Times New Roman" w:hAnsi="Times New Roman" w:cs="Times New Roman"/>
          <w:color w:val="555555"/>
          <w:sz w:val="24"/>
          <w:szCs w:val="24"/>
        </w:rPr>
        <w:t>человека</w:t>
      </w:r>
      <w:r w:rsidR="007A6FD2" w:rsidRPr="001439F4">
        <w:rPr>
          <w:rFonts w:ascii="Times New Roman" w:hAnsi="Times New Roman" w:cs="Times New Roman"/>
          <w:color w:val="555555"/>
          <w:sz w:val="24"/>
          <w:szCs w:val="24"/>
        </w:rPr>
        <w:t xml:space="preserve"> и его потенциала</w:t>
      </w:r>
      <w:r w:rsidRPr="001439F4">
        <w:rPr>
          <w:rFonts w:ascii="Times New Roman" w:hAnsi="Times New Roman" w:cs="Times New Roman"/>
          <w:color w:val="555555"/>
          <w:sz w:val="24"/>
          <w:szCs w:val="24"/>
        </w:rPr>
        <w:t>.</w:t>
      </w:r>
      <w:r w:rsidR="007A6FD2" w:rsidRPr="001439F4">
        <w:rPr>
          <w:rFonts w:ascii="Times New Roman" w:hAnsi="Times New Roman" w:cs="Times New Roman"/>
          <w:color w:val="555555"/>
          <w:sz w:val="24"/>
          <w:szCs w:val="24"/>
        </w:rPr>
        <w:t xml:space="preserve"> При это</w:t>
      </w:r>
      <w:r w:rsidR="004726DE" w:rsidRPr="001439F4">
        <w:rPr>
          <w:rFonts w:ascii="Times New Roman" w:hAnsi="Times New Roman" w:cs="Times New Roman"/>
          <w:color w:val="555555"/>
          <w:sz w:val="24"/>
          <w:szCs w:val="24"/>
        </w:rPr>
        <w:t>м</w:t>
      </w:r>
      <w:r w:rsidR="007A6FD2" w:rsidRPr="001439F4">
        <w:rPr>
          <w:rFonts w:ascii="Times New Roman" w:hAnsi="Times New Roman" w:cs="Times New Roman"/>
          <w:color w:val="555555"/>
          <w:sz w:val="24"/>
          <w:szCs w:val="24"/>
        </w:rPr>
        <w:t xml:space="preserve"> сама </w:t>
      </w:r>
      <w:r w:rsidR="004726DE" w:rsidRPr="001439F4">
        <w:rPr>
          <w:rFonts w:ascii="Times New Roman" w:hAnsi="Times New Roman" w:cs="Times New Roman"/>
          <w:color w:val="555555"/>
          <w:sz w:val="24"/>
          <w:szCs w:val="24"/>
        </w:rPr>
        <w:t xml:space="preserve">Культура </w:t>
      </w:r>
      <w:r w:rsidR="007A6FD2" w:rsidRPr="001439F4">
        <w:rPr>
          <w:rFonts w:ascii="Times New Roman" w:hAnsi="Times New Roman" w:cs="Times New Roman"/>
          <w:color w:val="555555"/>
          <w:sz w:val="24"/>
          <w:szCs w:val="24"/>
        </w:rPr>
        <w:t xml:space="preserve">является </w:t>
      </w:r>
      <w:r w:rsidR="00406A0A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источником регулирования и управления обществом, социального поведения и взаимодействия людей</w:t>
      </w:r>
      <w:r w:rsidR="00B21F3F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определяя направления развития</w:t>
      </w:r>
      <w:r w:rsidR="00406A0A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14:paraId="4971B98A" w14:textId="77777777" w:rsidR="00101188" w:rsidRPr="001439F4" w:rsidRDefault="00CF3583" w:rsidP="001439F4">
      <w:pPr>
        <w:pStyle w:val="a5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  </w:t>
      </w:r>
      <w:r w:rsidR="0060057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еловек</w:t>
      </w:r>
      <w:r w:rsidR="0060057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наделен способностью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созидания и творения, способен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изобретать новые </w:t>
      </w:r>
      <w:r w:rsidR="009126E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основы, начала,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идеи и </w:t>
      </w:r>
      <w:proofErr w:type="gramStart"/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т.</w:t>
      </w:r>
      <w:r w:rsidR="009126E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proofErr w:type="gramEnd"/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которые </w:t>
      </w:r>
      <w:r w:rsidR="009126E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выявляют новые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потребност</w:t>
      </w:r>
      <w:r w:rsidR="009126E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метагалактического</w:t>
      </w:r>
      <w:r w:rsidR="00E54AD6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общества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В этом случае они</w:t>
      </w:r>
      <w:r w:rsidR="00E54AD6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могут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войти в культуру</w:t>
      </w:r>
      <w:r w:rsidR="009126E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E54AD6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определяя новые основы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деятельност</w:t>
      </w:r>
      <w:r w:rsidR="00E54AD6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 человека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Такие как исследование различных видов материй, новых наук, метагалактических форм общения, основанных на знания</w:t>
      </w:r>
      <w:r w:rsidR="009126E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х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9126E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 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метагалакти</w:t>
      </w:r>
      <w:r w:rsidR="009126E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ках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Данный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опыт превращается</w:t>
      </w:r>
      <w:r w:rsidR="009126EB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из личного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 социальный, и в культуре появляются новые </w:t>
      </w:r>
      <w:r w:rsidR="007A6FD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основы и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состояния, закрепляющие этот опыт. Любые изменения культур</w:t>
      </w:r>
      <w:r w:rsidR="007A6FD2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ы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возникают только благодаря творческой активности личности. 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Таким образом ч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еловек, 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преображаясь и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твор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ясь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Метагалактикой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вместе с тем 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сам </w:t>
      </w:r>
      <w:r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является и творцом</w:t>
      </w:r>
      <w:r w:rsidR="00743C64" w:rsidRPr="001439F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метагалактической культуры.</w:t>
      </w:r>
    </w:p>
    <w:p w14:paraId="574E402E" w14:textId="717E75C1" w:rsidR="000F476B" w:rsidRPr="001439F4" w:rsidRDefault="006D4A2C" w:rsidP="001439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439F4">
        <w:rPr>
          <w:rFonts w:ascii="Times New Roman" w:hAnsi="Times New Roman" w:cs="Times New Roman"/>
          <w:sz w:val="24"/>
          <w:szCs w:val="24"/>
        </w:rPr>
        <w:t xml:space="preserve">            05042021</w:t>
      </w:r>
    </w:p>
    <w:sectPr w:rsidR="000F476B" w:rsidRPr="0014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0A0"/>
    <w:multiLevelType w:val="multilevel"/>
    <w:tmpl w:val="1526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52293"/>
    <w:multiLevelType w:val="multilevel"/>
    <w:tmpl w:val="3C68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73ACA"/>
    <w:multiLevelType w:val="multilevel"/>
    <w:tmpl w:val="50E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85EE8"/>
    <w:multiLevelType w:val="hybridMultilevel"/>
    <w:tmpl w:val="2AC8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41"/>
    <w:rsid w:val="000051BA"/>
    <w:rsid w:val="00071C13"/>
    <w:rsid w:val="000759E7"/>
    <w:rsid w:val="000F476B"/>
    <w:rsid w:val="00101188"/>
    <w:rsid w:val="00111AC8"/>
    <w:rsid w:val="00137D58"/>
    <w:rsid w:val="001439F4"/>
    <w:rsid w:val="00226FBC"/>
    <w:rsid w:val="00231240"/>
    <w:rsid w:val="0023499D"/>
    <w:rsid w:val="00237709"/>
    <w:rsid w:val="00263DE5"/>
    <w:rsid w:val="0027155C"/>
    <w:rsid w:val="002A0D24"/>
    <w:rsid w:val="002C49CC"/>
    <w:rsid w:val="002F4E0B"/>
    <w:rsid w:val="00331F77"/>
    <w:rsid w:val="00365266"/>
    <w:rsid w:val="00406A0A"/>
    <w:rsid w:val="00407869"/>
    <w:rsid w:val="004726DE"/>
    <w:rsid w:val="0047547B"/>
    <w:rsid w:val="004F5166"/>
    <w:rsid w:val="00546F63"/>
    <w:rsid w:val="00600574"/>
    <w:rsid w:val="00614AE0"/>
    <w:rsid w:val="006A6772"/>
    <w:rsid w:val="006D4A2C"/>
    <w:rsid w:val="006E4D41"/>
    <w:rsid w:val="006F34FC"/>
    <w:rsid w:val="00743C64"/>
    <w:rsid w:val="00747FD6"/>
    <w:rsid w:val="00781154"/>
    <w:rsid w:val="007A6FD2"/>
    <w:rsid w:val="00817143"/>
    <w:rsid w:val="008171C7"/>
    <w:rsid w:val="00863D8B"/>
    <w:rsid w:val="008971D4"/>
    <w:rsid w:val="008B0964"/>
    <w:rsid w:val="008B7D0C"/>
    <w:rsid w:val="008C0776"/>
    <w:rsid w:val="0090060F"/>
    <w:rsid w:val="009126EB"/>
    <w:rsid w:val="00975A5B"/>
    <w:rsid w:val="009B732B"/>
    <w:rsid w:val="009D57AB"/>
    <w:rsid w:val="009E24FE"/>
    <w:rsid w:val="00A2029C"/>
    <w:rsid w:val="00AD084D"/>
    <w:rsid w:val="00B21F3F"/>
    <w:rsid w:val="00B362E0"/>
    <w:rsid w:val="00BF23BA"/>
    <w:rsid w:val="00C01AEB"/>
    <w:rsid w:val="00C23012"/>
    <w:rsid w:val="00C40C83"/>
    <w:rsid w:val="00C743D5"/>
    <w:rsid w:val="00C83C7A"/>
    <w:rsid w:val="00C964BB"/>
    <w:rsid w:val="00CE125B"/>
    <w:rsid w:val="00CF3583"/>
    <w:rsid w:val="00D67FC8"/>
    <w:rsid w:val="00DD093D"/>
    <w:rsid w:val="00DE6712"/>
    <w:rsid w:val="00DF1DC8"/>
    <w:rsid w:val="00E54AD6"/>
    <w:rsid w:val="00F26029"/>
    <w:rsid w:val="00F3012D"/>
    <w:rsid w:val="00F7764A"/>
    <w:rsid w:val="00F92E5C"/>
    <w:rsid w:val="00FB7090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B545"/>
  <w15:chartTrackingRefBased/>
  <w15:docId w15:val="{8918589B-9852-48B1-9418-248CCD13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C7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747F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F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7FD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C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08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A2029C"/>
    <w:pPr>
      <w:spacing w:after="0" w:line="240" w:lineRule="auto"/>
    </w:pPr>
  </w:style>
  <w:style w:type="character" w:customStyle="1" w:styleId="w">
    <w:name w:val="w"/>
    <w:basedOn w:val="a0"/>
    <w:rsid w:val="00A2029C"/>
  </w:style>
  <w:style w:type="character" w:customStyle="1" w:styleId="src2">
    <w:name w:val="src2"/>
    <w:basedOn w:val="a0"/>
    <w:rsid w:val="00A2029C"/>
  </w:style>
  <w:style w:type="character" w:customStyle="1" w:styleId="10">
    <w:name w:val="Заголовок 1 Знак"/>
    <w:basedOn w:val="a0"/>
    <w:link w:val="1"/>
    <w:uiPriority w:val="9"/>
    <w:rsid w:val="00747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F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7F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">
    <w:name w:val="p"/>
    <w:basedOn w:val="a"/>
    <w:rsid w:val="00747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747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-author">
    <w:name w:val="text-author"/>
    <w:basedOn w:val="a"/>
    <w:rsid w:val="00747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7FD6"/>
    <w:rPr>
      <w:b/>
      <w:bCs/>
    </w:rPr>
  </w:style>
  <w:style w:type="paragraph" w:styleId="a7">
    <w:name w:val="Normal (Web)"/>
    <w:basedOn w:val="a"/>
    <w:uiPriority w:val="99"/>
    <w:semiHidden/>
    <w:unhideWhenUsed/>
    <w:rsid w:val="00747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eta-nav">
    <w:name w:val="meta-nav"/>
    <w:basedOn w:val="a0"/>
    <w:rsid w:val="00747FD6"/>
  </w:style>
  <w:style w:type="paragraph" w:customStyle="1" w:styleId="a8">
    <w:name w:val="Тезисы"/>
    <w:basedOn w:val="a"/>
    <w:link w:val="a9"/>
    <w:qFormat/>
    <w:rsid w:val="00DD093D"/>
    <w:pPr>
      <w:shd w:val="clear" w:color="auto" w:fill="FFFFFF"/>
      <w:spacing w:before="100" w:beforeAutospacing="1" w:after="100" w:afterAutospacing="1" w:line="240" w:lineRule="auto"/>
      <w:ind w:left="454"/>
      <w:contextualSpacing/>
    </w:pPr>
    <w:rPr>
      <w:rFonts w:ascii="Times New Roman" w:hAnsi="Times New Roman"/>
      <w:color w:val="000000"/>
      <w:sz w:val="24"/>
      <w:szCs w:val="20"/>
      <w:lang w:eastAsia="ru-RU"/>
    </w:rPr>
  </w:style>
  <w:style w:type="character" w:customStyle="1" w:styleId="a9">
    <w:name w:val="Тезисы Знак"/>
    <w:basedOn w:val="a0"/>
    <w:link w:val="a8"/>
    <w:rsid w:val="00DD093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72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00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42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07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0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5CE8-C745-406D-B804-8E96CA42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Вера Кишиневская</cp:lastModifiedBy>
  <cp:revision>2</cp:revision>
  <dcterms:created xsi:type="dcterms:W3CDTF">2021-04-07T07:06:00Z</dcterms:created>
  <dcterms:modified xsi:type="dcterms:W3CDTF">2021-04-07T07:06:00Z</dcterms:modified>
</cp:coreProperties>
</file>